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1" w:rsidRPr="002B6368" w:rsidRDefault="002B6368" w:rsidP="002B6368">
      <w:pPr>
        <w:shd w:val="clear" w:color="auto" w:fill="000000" w:themeFill="text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368">
        <w:rPr>
          <w:rFonts w:ascii="Times New Roman" w:hAnsi="Times New Roman" w:cs="Times New Roman"/>
          <w:b/>
          <w:bCs/>
          <w:sz w:val="28"/>
          <w:szCs w:val="28"/>
        </w:rPr>
        <w:t>Request for C</w:t>
      </w:r>
      <w:r w:rsidR="00E01E5F" w:rsidRPr="002B6368">
        <w:rPr>
          <w:rFonts w:ascii="Times New Roman" w:hAnsi="Times New Roman" w:cs="Times New Roman"/>
          <w:b/>
          <w:bCs/>
          <w:sz w:val="28"/>
          <w:szCs w:val="28"/>
        </w:rPr>
        <w:t>onducting Plasma Outreach Programme</w:t>
      </w:r>
    </w:p>
    <w:p w:rsidR="00E01E5F" w:rsidRPr="00007C61" w:rsidRDefault="00E01E5F" w:rsidP="00007C61">
      <w:pPr>
        <w:jc w:val="both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 xml:space="preserve">We request Institute for Plasma Research, Gandhinagar to conduct a scientific outreach program on Plasma, its Applications and Nuclear Fusion at our institution.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01E5F" w:rsidRPr="00007C61" w:rsidTr="00935909">
        <w:tc>
          <w:tcPr>
            <w:tcW w:w="382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519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935909">
        <w:tc>
          <w:tcPr>
            <w:tcW w:w="382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Full Address</w:t>
            </w:r>
          </w:p>
        </w:tc>
        <w:tc>
          <w:tcPr>
            <w:tcW w:w="5193" w:type="dxa"/>
          </w:tcPr>
          <w:p w:rsidR="00E01E5F" w:rsidRPr="00007C61" w:rsidRDefault="00E0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935909">
        <w:tc>
          <w:tcPr>
            <w:tcW w:w="382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Head of the Institution</w:t>
            </w:r>
          </w:p>
        </w:tc>
        <w:tc>
          <w:tcPr>
            <w:tcW w:w="519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935909">
        <w:tc>
          <w:tcPr>
            <w:tcW w:w="382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193" w:type="dxa"/>
          </w:tcPr>
          <w:p w:rsidR="00A403D4" w:rsidRPr="00007C61" w:rsidRDefault="00A4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E5F" w:rsidRDefault="00E01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403D4" w:rsidRPr="00007C61" w:rsidTr="003C22B8">
        <w:tc>
          <w:tcPr>
            <w:tcW w:w="382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Name of the contact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3C22B8">
        <w:tc>
          <w:tcPr>
            <w:tcW w:w="382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contact person(s)</w:t>
            </w:r>
          </w:p>
        </w:tc>
        <w:tc>
          <w:tcPr>
            <w:tcW w:w="519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D4" w:rsidRPr="00007C61" w:rsidTr="003C22B8">
        <w:tc>
          <w:tcPr>
            <w:tcW w:w="382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contact person(s)</w:t>
            </w:r>
          </w:p>
        </w:tc>
        <w:tc>
          <w:tcPr>
            <w:tcW w:w="5193" w:type="dxa"/>
          </w:tcPr>
          <w:p w:rsidR="00A403D4" w:rsidRPr="00007C61" w:rsidRDefault="00A403D4" w:rsidP="003C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D4" w:rsidRDefault="00A403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Proposed dates of the event (from-to)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Proposed timings </w:t>
            </w:r>
            <w:r w:rsidR="00935909">
              <w:rPr>
                <w:rFonts w:ascii="Times New Roman" w:hAnsi="Times New Roman" w:cs="Times New Roman"/>
                <w:sz w:val="24"/>
                <w:szCs w:val="24"/>
              </w:rPr>
              <w:t xml:space="preserve">of the event </w:t>
            </w: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(from-to)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Do you want to conduct teacher training programme? 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Do you want to conduct quiz for students?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007C61">
        <w:tc>
          <w:tcPr>
            <w:tcW w:w="5524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Do you want to conduct tokamak game competition? </w:t>
            </w:r>
          </w:p>
        </w:tc>
        <w:tc>
          <w:tcPr>
            <w:tcW w:w="3492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E5F" w:rsidRPr="00007C61" w:rsidRDefault="00E01E5F">
      <w:pPr>
        <w:rPr>
          <w:rFonts w:ascii="Times New Roman" w:hAnsi="Times New Roman" w:cs="Times New Roman"/>
          <w:sz w:val="24"/>
          <w:szCs w:val="24"/>
        </w:rPr>
      </w:pPr>
    </w:p>
    <w:p w:rsidR="00E01E5F" w:rsidRPr="00007C61" w:rsidRDefault="00E01E5F">
      <w:pPr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>We agree to provide the following for holding 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6B7598" w:rsidRPr="006B7598" w:rsidTr="006B7598">
        <w:tc>
          <w:tcPr>
            <w:tcW w:w="7366" w:type="dxa"/>
          </w:tcPr>
          <w:p w:rsidR="006B7598" w:rsidRPr="006B7598" w:rsidRDefault="006B7598" w:rsidP="006B3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Facility</w:t>
            </w:r>
          </w:p>
        </w:tc>
        <w:tc>
          <w:tcPr>
            <w:tcW w:w="1650" w:type="dxa"/>
          </w:tcPr>
          <w:p w:rsidR="006B7598" w:rsidRPr="006B7598" w:rsidRDefault="006B7598" w:rsidP="006B3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Enclosed area for exhibition (minimum 10mx10m)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Hall for conducting lectures with A/V system 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Appropriate numbers of tables and chairs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Appropriate number of power outlets (230v AC) 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 xml:space="preserve">Local transportation </w:t>
            </w:r>
            <w:r w:rsidR="00007C61">
              <w:rPr>
                <w:rFonts w:ascii="Times New Roman" w:hAnsi="Times New Roman" w:cs="Times New Roman"/>
                <w:sz w:val="24"/>
                <w:szCs w:val="24"/>
              </w:rPr>
              <w:t>for IPR team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1">
              <w:rPr>
                <w:rFonts w:ascii="Times New Roman" w:hAnsi="Times New Roman" w:cs="Times New Roman"/>
                <w:sz w:val="24"/>
                <w:szCs w:val="24"/>
              </w:rPr>
              <w:t>50 student volunteers (preferably science students)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5F" w:rsidRPr="00007C61" w:rsidTr="006B7598">
        <w:tc>
          <w:tcPr>
            <w:tcW w:w="7366" w:type="dxa"/>
          </w:tcPr>
          <w:p w:rsidR="00E01E5F" w:rsidRPr="00007C61" w:rsidRDefault="00007C61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Responsibility of inviting other schools/colleges in the area</w:t>
            </w:r>
          </w:p>
        </w:tc>
        <w:tc>
          <w:tcPr>
            <w:tcW w:w="1650" w:type="dxa"/>
          </w:tcPr>
          <w:p w:rsidR="00E01E5F" w:rsidRPr="00007C61" w:rsidRDefault="00E01E5F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61" w:rsidRPr="00007C61" w:rsidTr="006B7598">
        <w:tc>
          <w:tcPr>
            <w:tcW w:w="7366" w:type="dxa"/>
          </w:tcPr>
          <w:p w:rsidR="00007C61" w:rsidRDefault="00007C61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Informing press/media about the event</w:t>
            </w:r>
          </w:p>
        </w:tc>
        <w:tc>
          <w:tcPr>
            <w:tcW w:w="1650" w:type="dxa"/>
          </w:tcPr>
          <w:p w:rsidR="00007C61" w:rsidRPr="00007C61" w:rsidRDefault="00007C61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007C61" w:rsidTr="006B7598">
        <w:tc>
          <w:tcPr>
            <w:tcW w:w="7366" w:type="dxa"/>
          </w:tcPr>
          <w:p w:rsidR="006B7598" w:rsidRDefault="002809D1" w:rsidP="006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*Accommodation</w:t>
            </w:r>
            <w:r w:rsidR="006B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6B7598" w:rsidRPr="00007C61" w:rsidRDefault="006B7598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007C61" w:rsidTr="006B7598">
        <w:tc>
          <w:tcPr>
            <w:tcW w:w="7366" w:type="dxa"/>
          </w:tcPr>
          <w:p w:rsidR="006B7598" w:rsidRDefault="006B7598" w:rsidP="006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 space for IPR truck</w:t>
            </w:r>
          </w:p>
        </w:tc>
        <w:tc>
          <w:tcPr>
            <w:tcW w:w="1650" w:type="dxa"/>
          </w:tcPr>
          <w:p w:rsidR="006B7598" w:rsidRPr="00007C61" w:rsidRDefault="006B7598" w:rsidP="006B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E5F" w:rsidRPr="00007C61" w:rsidRDefault="00280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*Please read instructions regarding accommodation on next page </w:t>
      </w:r>
    </w:p>
    <w:p w:rsidR="00E01E5F" w:rsidRPr="00007C61" w:rsidRDefault="00E01E5F" w:rsidP="00007C61">
      <w:pPr>
        <w:jc w:val="both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 xml:space="preserve">I have read </w:t>
      </w:r>
      <w:r w:rsidR="00007C61">
        <w:rPr>
          <w:rFonts w:ascii="Times New Roman" w:hAnsi="Times New Roman" w:cs="Times New Roman"/>
          <w:sz w:val="24"/>
          <w:szCs w:val="24"/>
        </w:rPr>
        <w:t xml:space="preserve">and understood </w:t>
      </w:r>
      <w:r w:rsidRPr="00007C61">
        <w:rPr>
          <w:rFonts w:ascii="Times New Roman" w:hAnsi="Times New Roman" w:cs="Times New Roman"/>
          <w:sz w:val="24"/>
          <w:szCs w:val="24"/>
        </w:rPr>
        <w:t xml:space="preserve">the responsibilities of the host institution listed in </w:t>
      </w:r>
      <w:r w:rsidR="00007C61">
        <w:rPr>
          <w:rFonts w:ascii="Times New Roman" w:hAnsi="Times New Roman" w:cs="Times New Roman"/>
          <w:sz w:val="24"/>
          <w:szCs w:val="24"/>
        </w:rPr>
        <w:t xml:space="preserve">the website </w:t>
      </w:r>
      <w:hyperlink r:id="rId5" w:history="1">
        <w:r w:rsidR="00007C61" w:rsidRPr="00304054">
          <w:rPr>
            <w:rStyle w:val="Hyperlink"/>
            <w:rFonts w:ascii="Times New Roman" w:hAnsi="Times New Roman" w:cs="Times New Roman"/>
            <w:sz w:val="24"/>
            <w:szCs w:val="24"/>
          </w:rPr>
          <w:t>www.ipr.res.in/outreach/documents/host_resp.html</w:t>
        </w:r>
      </w:hyperlink>
      <w:r w:rsidRPr="00007C61">
        <w:rPr>
          <w:rFonts w:ascii="Times New Roman" w:hAnsi="Times New Roman" w:cs="Times New Roman"/>
          <w:sz w:val="24"/>
          <w:szCs w:val="24"/>
        </w:rPr>
        <w:t xml:space="preserve"> and will abide by it to the best of our </w:t>
      </w:r>
      <w:r w:rsidR="00935909">
        <w:rPr>
          <w:rFonts w:ascii="Times New Roman" w:hAnsi="Times New Roman" w:cs="Times New Roman"/>
          <w:sz w:val="24"/>
          <w:szCs w:val="24"/>
        </w:rPr>
        <w:t>abilities</w:t>
      </w:r>
      <w:r w:rsidRPr="00007C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1E5F" w:rsidRPr="00007C61" w:rsidRDefault="00E01E5F">
      <w:pPr>
        <w:rPr>
          <w:rFonts w:ascii="Times New Roman" w:hAnsi="Times New Roman" w:cs="Times New Roman"/>
          <w:sz w:val="24"/>
          <w:szCs w:val="24"/>
        </w:rPr>
      </w:pPr>
    </w:p>
    <w:p w:rsidR="00E01E5F" w:rsidRDefault="00E01E5F">
      <w:pPr>
        <w:rPr>
          <w:rFonts w:ascii="Times New Roman" w:hAnsi="Times New Roman" w:cs="Times New Roman"/>
          <w:sz w:val="24"/>
          <w:szCs w:val="24"/>
        </w:rPr>
      </w:pPr>
    </w:p>
    <w:p w:rsidR="006B7598" w:rsidRPr="00007C61" w:rsidRDefault="006B7598">
      <w:pPr>
        <w:rPr>
          <w:rFonts w:ascii="Times New Roman" w:hAnsi="Times New Roman" w:cs="Times New Roman"/>
          <w:sz w:val="24"/>
          <w:szCs w:val="24"/>
        </w:rPr>
      </w:pPr>
    </w:p>
    <w:p w:rsidR="00E01E5F" w:rsidRPr="00007C61" w:rsidRDefault="006B7598" w:rsidP="006B7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403D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403D4">
        <w:rPr>
          <w:rFonts w:ascii="Times New Roman" w:hAnsi="Times New Roman" w:cs="Times New Roman"/>
          <w:sz w:val="24"/>
          <w:szCs w:val="24"/>
        </w:rPr>
        <w:tab/>
      </w:r>
      <w:r w:rsidR="00A403D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403D4" w:rsidRDefault="006B7598" w:rsidP="00A4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1E5F" w:rsidRPr="00007C61">
        <w:rPr>
          <w:rFonts w:ascii="Times New Roman" w:hAnsi="Times New Roman" w:cs="Times New Roman"/>
          <w:sz w:val="24"/>
          <w:szCs w:val="24"/>
        </w:rPr>
        <w:t xml:space="preserve">ignature </w:t>
      </w:r>
      <w:r w:rsidR="00A403D4">
        <w:rPr>
          <w:rFonts w:ascii="Times New Roman" w:hAnsi="Times New Roman" w:cs="Times New Roman"/>
          <w:sz w:val="24"/>
          <w:szCs w:val="24"/>
        </w:rPr>
        <w:t xml:space="preserve">of the </w:t>
      </w:r>
      <w:r w:rsidR="00E01E5F" w:rsidRPr="00007C61">
        <w:rPr>
          <w:rFonts w:ascii="Times New Roman" w:hAnsi="Times New Roman" w:cs="Times New Roman"/>
          <w:sz w:val="24"/>
          <w:szCs w:val="24"/>
        </w:rPr>
        <w:t>Head of the Institution</w:t>
      </w:r>
      <w:r w:rsidR="00A403D4" w:rsidRPr="00A403D4">
        <w:rPr>
          <w:rFonts w:ascii="Times New Roman" w:hAnsi="Times New Roman" w:cs="Times New Roman"/>
          <w:sz w:val="24"/>
          <w:szCs w:val="24"/>
        </w:rPr>
        <w:t xml:space="preserve"> </w:t>
      </w:r>
      <w:r w:rsidR="00A403D4">
        <w:rPr>
          <w:rFonts w:ascii="Times New Roman" w:hAnsi="Times New Roman" w:cs="Times New Roman"/>
          <w:sz w:val="24"/>
          <w:szCs w:val="24"/>
        </w:rPr>
        <w:tab/>
      </w:r>
      <w:r w:rsidR="00A403D4">
        <w:rPr>
          <w:rFonts w:ascii="Times New Roman" w:hAnsi="Times New Roman" w:cs="Times New Roman"/>
          <w:sz w:val="24"/>
          <w:szCs w:val="24"/>
        </w:rPr>
        <w:tab/>
      </w:r>
    </w:p>
    <w:p w:rsidR="00E01E5F" w:rsidRPr="00007C61" w:rsidRDefault="00E01E5F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5F" w:rsidRPr="00007C61" w:rsidRDefault="00A403D4" w:rsidP="00E01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3D4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193675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3D4" w:rsidRPr="00A403D4" w:rsidRDefault="00A403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03D4">
                              <w:rPr>
                                <w:rFonts w:ascii="Times New Roman" w:hAnsi="Times New Roman" w:cs="Times New Roman"/>
                              </w:rPr>
                              <w:t>Seal of the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15pt;margin-top:15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/mxPThAAAACgEAAA8AAAAAAAAAAAAAAAAAewQAAGRycy9kb3du&#10;cmV2LnhtbFBLBQYAAAAABAAEAPMAAACJBQAAAAA=&#10;" stroked="f">
                <v:textbox style="mso-fit-shape-to-text:t">
                  <w:txbxContent>
                    <w:p w:rsidR="00A403D4" w:rsidRPr="00A403D4" w:rsidRDefault="00A403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403D4">
                        <w:rPr>
                          <w:rFonts w:ascii="Times New Roman" w:hAnsi="Times New Roman" w:cs="Times New Roman"/>
                        </w:rPr>
                        <w:t>Seal of the Institution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E5F" w:rsidRPr="00007C61" w:rsidRDefault="002B6368" w:rsidP="00E01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>Place:</w:t>
      </w:r>
      <w:r w:rsidR="00E01E5F" w:rsidRPr="00007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5F" w:rsidRDefault="002B6368" w:rsidP="00E01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61">
        <w:rPr>
          <w:rFonts w:ascii="Times New Roman" w:hAnsi="Times New Roman" w:cs="Times New Roman"/>
          <w:sz w:val="24"/>
          <w:szCs w:val="24"/>
        </w:rPr>
        <w:t>Date:</w:t>
      </w:r>
      <w:r w:rsidR="00E01E5F" w:rsidRPr="00007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598" w:rsidRDefault="006B7598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598" w:rsidRDefault="006B7598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598" w:rsidRDefault="006B7598" w:rsidP="00E01E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1"/>
        <w:gridCol w:w="2978"/>
        <w:gridCol w:w="3855"/>
        <w:gridCol w:w="2411"/>
      </w:tblGrid>
      <w:tr w:rsidR="006B7598" w:rsidRPr="002B6368" w:rsidTr="00147159">
        <w:trPr>
          <w:trHeight w:val="536"/>
        </w:trPr>
        <w:tc>
          <w:tcPr>
            <w:tcW w:w="9755" w:type="dxa"/>
            <w:gridSpan w:val="4"/>
            <w:vAlign w:val="center"/>
          </w:tcPr>
          <w:p w:rsidR="006B7598" w:rsidRPr="002B6368" w:rsidRDefault="006B7598" w:rsidP="006B7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 for Host Institution</w:t>
            </w:r>
          </w:p>
        </w:tc>
      </w:tr>
      <w:tr w:rsidR="006B7598" w:rsidRPr="002B6368" w:rsidTr="008922A9">
        <w:trPr>
          <w:trHeight w:val="53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8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IPR Comments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Host’s Response (please respond to all items)</w:t>
            </w:r>
          </w:p>
        </w:tc>
      </w:tr>
      <w:tr w:rsidR="006B7598" w:rsidRPr="002B6368" w:rsidTr="008922A9">
        <w:trPr>
          <w:trHeight w:val="439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Hall for exhibition  </w:t>
            </w:r>
          </w:p>
        </w:tc>
      </w:tr>
      <w:tr w:rsidR="006B7598" w:rsidRPr="002B6368" w:rsidTr="008922A9">
        <w:trPr>
          <w:trHeight w:val="842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Dimension of the hall (</w:t>
            </w:r>
            <w:proofErr w:type="spellStart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LxB</w:t>
            </w:r>
            <w:proofErr w:type="spellEnd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 in meters)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As large as possible (Minimum 10mx10m, typically 15mx15m)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55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Is it an enclosed </w:t>
            </w:r>
            <w:r w:rsidR="00DC6000"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hall? 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Enclosed hall required for safety 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74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Can the hall be darkened with curtains? 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Hall should be dark to be able to see plasma properly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273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Does the hall have A/C or fans? 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Cooling is required to keep working models cool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768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Is it on the ground floor? </w:t>
            </w:r>
          </w:p>
        </w:tc>
        <w:tc>
          <w:tcPr>
            <w:tcW w:w="3855" w:type="dxa"/>
            <w:vMerge w:val="restart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Preferably on ground floor so that exhibits can be unloaded and taken to hall from truck.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262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Is there a storage space for empty exhibit boxes? </w:t>
            </w:r>
          </w:p>
        </w:tc>
        <w:tc>
          <w:tcPr>
            <w:tcW w:w="3855" w:type="dxa"/>
            <w:vMerge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00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How close can our truck approach the entrance of the hall? </w:t>
            </w:r>
          </w:p>
        </w:tc>
        <w:tc>
          <w:tcPr>
            <w:tcW w:w="3855" w:type="dxa"/>
            <w:vMerge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832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No. of 230V (5/15A) power outlets in the hall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We will need minimum 10 </w:t>
            </w:r>
            <w:proofErr w:type="spellStart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 of 230V/15A, grounded power outlets.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53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Tables for placing the exhibits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Sturdy, flat-top tables with wooden top and dark cloth cover (typical size 1.0x 0.5m or bigger) : 35 numbers and 20 chairs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45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 for lectures/quiz</w:t>
            </w:r>
          </w:p>
        </w:tc>
      </w:tr>
      <w:tr w:rsidR="006B7598" w:rsidRPr="002B6368" w:rsidTr="008922A9">
        <w:trPr>
          <w:trHeight w:val="69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Area of the hall </w:t>
            </w:r>
          </w:p>
        </w:tc>
        <w:tc>
          <w:tcPr>
            <w:tcW w:w="3855" w:type="dxa"/>
            <w:vMerge w:val="restart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Should be able to comfortably seat minimum 50  people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564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8922A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Seating capcity</w:t>
            </w:r>
          </w:p>
        </w:tc>
        <w:tc>
          <w:tcPr>
            <w:tcW w:w="3855" w:type="dxa"/>
            <w:vMerge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686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Does the hall have A/V facilities 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Requires digital projector (HDMI input) and audio system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88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Distance of lecture hall from exhibition hall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As close to exhibition hall as possible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49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Accommodation for IPR team</w:t>
            </w:r>
          </w:p>
        </w:tc>
      </w:tr>
      <w:tr w:rsidR="006B7598" w:rsidRPr="002B6368" w:rsidTr="008922A9">
        <w:trPr>
          <w:trHeight w:val="1211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2809D1" w:rsidP="002809D1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Accommodation for IPR team (7 rooms, single occupancy)</w:t>
            </w:r>
          </w:p>
        </w:tc>
        <w:tc>
          <w:tcPr>
            <w:tcW w:w="3855" w:type="dxa"/>
            <w:vAlign w:val="center"/>
          </w:tcPr>
          <w:p w:rsidR="002809D1" w:rsidRPr="002809D1" w:rsidRDefault="002809D1" w:rsidP="002809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9D1">
              <w:rPr>
                <w:rFonts w:ascii="Times New Roman" w:hAnsi="Times New Roman" w:cs="Times New Roman"/>
                <w:sz w:val="24"/>
                <w:szCs w:val="24"/>
              </w:rPr>
              <w:t xml:space="preserve">With the new government order stipulating that officers on duty should use government guest houses, </w:t>
            </w:r>
            <w:r w:rsidRPr="002809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host will have to either provide accommodation at their cost or ensure that Government guest house is made available for which IPR will pay.</w:t>
            </w:r>
          </w:p>
          <w:p w:rsidR="002809D1" w:rsidRPr="002809D1" w:rsidRDefault="002809D1" w:rsidP="0028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98" w:rsidRPr="002B6368" w:rsidRDefault="002809D1" w:rsidP="0028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Please note that final confirmation of event will be done only after receiving confirmation of accommodation.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B7598" w:rsidRPr="002B6368" w:rsidTr="008922A9">
        <w:trPr>
          <w:trHeight w:val="51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Transportation</w:t>
            </w:r>
          </w:p>
        </w:tc>
      </w:tr>
      <w:tr w:rsidR="006B7598" w:rsidRPr="002B6368" w:rsidTr="008922A9">
        <w:trPr>
          <w:trHeight w:val="1127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2809D1" w:rsidP="002809D1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transportation for IPR team</w:t>
            </w:r>
            <w:r w:rsidR="006B7598"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people)</w:t>
            </w:r>
          </w:p>
        </w:tc>
        <w:tc>
          <w:tcPr>
            <w:tcW w:w="3855" w:type="dxa"/>
            <w:vAlign w:val="center"/>
          </w:tcPr>
          <w:p w:rsidR="006B7598" w:rsidRPr="002B6368" w:rsidRDefault="002809D1" w:rsidP="0028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 will have to provide a</w:t>
            </w:r>
            <w:r w:rsidR="006B7598" w:rsidRPr="002B6368">
              <w:rPr>
                <w:rFonts w:ascii="Times New Roman" w:hAnsi="Times New Roman" w:cs="Times New Roman"/>
                <w:sz w:val="24"/>
                <w:szCs w:val="24"/>
              </w:rPr>
              <w:t>irport/railway station pickup/drop, daily transportation from accommodation to venue and back.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2B6368" w:rsidTr="008922A9">
        <w:trPr>
          <w:trHeight w:val="43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2B6368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Volunteers</w:t>
            </w:r>
          </w:p>
        </w:tc>
      </w:tr>
      <w:tr w:rsidR="006B7598" w:rsidRPr="002B6368" w:rsidTr="008922A9">
        <w:trPr>
          <w:trHeight w:val="1103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50 student volunteers 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Preferably science students (if school, 11-12 </w:t>
            </w:r>
            <w:proofErr w:type="spellStart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std</w:t>
            </w:r>
            <w:proofErr w:type="spellEnd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) if college, UG/PG Physics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98" w:rsidRPr="008922A9" w:rsidTr="008922A9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6B7598" w:rsidRPr="008922A9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6B7598" w:rsidRPr="008922A9" w:rsidRDefault="006B7598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Parking Space for IPR truck</w:t>
            </w:r>
          </w:p>
        </w:tc>
      </w:tr>
      <w:tr w:rsidR="006B7598" w:rsidRPr="002B6368" w:rsidTr="008922A9">
        <w:trPr>
          <w:trHeight w:val="1123"/>
        </w:trPr>
        <w:tc>
          <w:tcPr>
            <w:tcW w:w="5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B7598" w:rsidRPr="002B6368" w:rsidRDefault="006B7598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Secure parking space for IPR truck that will transport the exhibits</w:t>
            </w:r>
          </w:p>
        </w:tc>
        <w:tc>
          <w:tcPr>
            <w:tcW w:w="3855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Preferably within the campus and also providing basic amenities to the truck driver</w:t>
            </w:r>
          </w:p>
        </w:tc>
        <w:tc>
          <w:tcPr>
            <w:tcW w:w="2411" w:type="dxa"/>
            <w:vAlign w:val="center"/>
          </w:tcPr>
          <w:p w:rsidR="006B7598" w:rsidRPr="002B6368" w:rsidRDefault="006B7598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A9" w:rsidRPr="008922A9" w:rsidTr="008922A9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8922A9" w:rsidRPr="008922A9" w:rsidRDefault="008922A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8922A9" w:rsidRPr="008922A9" w:rsidRDefault="008922A9" w:rsidP="00892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Manpower for Loading / Unloading exhibits</w:t>
            </w:r>
          </w:p>
        </w:tc>
      </w:tr>
      <w:tr w:rsidR="008922A9" w:rsidRPr="002B6368" w:rsidTr="008922A9">
        <w:trPr>
          <w:trHeight w:val="551"/>
        </w:trPr>
        <w:tc>
          <w:tcPr>
            <w:tcW w:w="511" w:type="dxa"/>
            <w:vAlign w:val="center"/>
          </w:tcPr>
          <w:p w:rsidR="008922A9" w:rsidRPr="002B6368" w:rsidRDefault="008922A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922A9" w:rsidRPr="002B6368" w:rsidRDefault="008922A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Manpower for loading/unloading the exhibits from the truck and moving it to the exhibition hall</w:t>
            </w:r>
          </w:p>
        </w:tc>
        <w:tc>
          <w:tcPr>
            <w:tcW w:w="3855" w:type="dxa"/>
            <w:vAlign w:val="center"/>
          </w:tcPr>
          <w:p w:rsidR="008922A9" w:rsidRPr="002B6368" w:rsidRDefault="008922A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least two persons will be needed to help the driver to unload/load the exhibits from the truck and move it to the exhibition hall. </w:t>
            </w:r>
          </w:p>
        </w:tc>
        <w:tc>
          <w:tcPr>
            <w:tcW w:w="2411" w:type="dxa"/>
            <w:vAlign w:val="center"/>
          </w:tcPr>
          <w:p w:rsidR="008922A9" w:rsidRPr="002B6368" w:rsidRDefault="008922A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D05DB9">
        <w:trPr>
          <w:trHeight w:val="551"/>
        </w:trPr>
        <w:tc>
          <w:tcPr>
            <w:tcW w:w="511" w:type="dxa"/>
            <w:shd w:val="clear" w:color="auto" w:fill="FFE599" w:themeFill="accent4" w:themeFillTint="66"/>
            <w:vAlign w:val="center"/>
          </w:tcPr>
          <w:p w:rsidR="00D05DB9" w:rsidRPr="00D05DB9" w:rsidRDefault="00D05DB9" w:rsidP="003B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4" w:type="dxa"/>
            <w:gridSpan w:val="3"/>
            <w:shd w:val="clear" w:color="auto" w:fill="FFE599" w:themeFill="accent4" w:themeFillTint="66"/>
            <w:vAlign w:val="center"/>
          </w:tcPr>
          <w:p w:rsidR="00D05DB9" w:rsidRPr="00D05DB9" w:rsidRDefault="00D05DB9" w:rsidP="00D05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the </w:t>
            </w:r>
            <w:r w:rsidRPr="00D0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Poster</w:t>
            </w:r>
          </w:p>
        </w:tc>
      </w:tr>
      <w:tr w:rsidR="00D05DB9" w:rsidRPr="002B6368" w:rsidTr="008922A9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contact person</w:t>
            </w:r>
          </w:p>
        </w:tc>
        <w:tc>
          <w:tcPr>
            <w:tcW w:w="3855" w:type="dxa"/>
            <w:vMerge w:val="restart"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three details will appear on the event poster that IPR will make and send it to the host for circulation. </w:t>
            </w:r>
          </w:p>
        </w:tc>
        <w:tc>
          <w:tcPr>
            <w:tcW w:w="24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8922A9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3855" w:type="dxa"/>
            <w:vMerge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8922A9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855" w:type="dxa"/>
            <w:vMerge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B9" w:rsidRPr="002B6368" w:rsidTr="008922A9">
        <w:trPr>
          <w:trHeight w:val="551"/>
        </w:trPr>
        <w:tc>
          <w:tcPr>
            <w:tcW w:w="5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05DB9" w:rsidRDefault="00D05DB9" w:rsidP="006B7598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of the venue</w:t>
            </w:r>
          </w:p>
        </w:tc>
        <w:tc>
          <w:tcPr>
            <w:tcW w:w="3855" w:type="dxa"/>
            <w:vAlign w:val="center"/>
          </w:tcPr>
          <w:p w:rsidR="00D05DB9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address of the venue of the exhibition (including name of the hall, building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vAlign w:val="center"/>
          </w:tcPr>
          <w:p w:rsidR="00D05DB9" w:rsidRPr="002B6368" w:rsidRDefault="00D05DB9" w:rsidP="003B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598" w:rsidRPr="002B6368" w:rsidRDefault="006B7598" w:rsidP="00E01E5F">
      <w:pPr>
        <w:spacing w:after="0"/>
        <w:rPr>
          <w:rFonts w:ascii="Arial" w:hAnsi="Arial" w:cs="Arial"/>
        </w:rPr>
      </w:pPr>
    </w:p>
    <w:sectPr w:rsidR="006B7598" w:rsidRPr="002B6368" w:rsidSect="00007C6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77826"/>
    <w:multiLevelType w:val="hybridMultilevel"/>
    <w:tmpl w:val="C8501760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5F"/>
    <w:rsid w:val="00007C61"/>
    <w:rsid w:val="00271C70"/>
    <w:rsid w:val="002809D1"/>
    <w:rsid w:val="002B6368"/>
    <w:rsid w:val="003A1FB1"/>
    <w:rsid w:val="006B7598"/>
    <w:rsid w:val="008922A9"/>
    <w:rsid w:val="00935909"/>
    <w:rsid w:val="00A403D4"/>
    <w:rsid w:val="00BB3469"/>
    <w:rsid w:val="00D05DB9"/>
    <w:rsid w:val="00DC6000"/>
    <w:rsid w:val="00E0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4B15E-7650-43FF-821D-DBD31B06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E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E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59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.res.in/outreach/documents/host_res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 V Kumar</dc:creator>
  <cp:keywords/>
  <dc:description/>
  <cp:lastModifiedBy>ORD-EVENT</cp:lastModifiedBy>
  <cp:revision>9</cp:revision>
  <dcterms:created xsi:type="dcterms:W3CDTF">2023-03-30T03:37:00Z</dcterms:created>
  <dcterms:modified xsi:type="dcterms:W3CDTF">2023-08-23T07:05:00Z</dcterms:modified>
</cp:coreProperties>
</file>